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71" w:rsidRPr="00370CE6" w:rsidRDefault="00093B25">
      <w:pPr>
        <w:rPr>
          <w:rFonts w:ascii="Times New Roman" w:hAnsi="Times New Roman" w:cs="Times New Roman"/>
          <w:b/>
          <w:sz w:val="28"/>
        </w:rPr>
      </w:pPr>
      <w:r w:rsidRPr="00093B25">
        <w:rPr>
          <w:rFonts w:ascii="Times New Roman" w:hAnsi="Times New Roman" w:cs="Times New Roman"/>
          <w:sz w:val="28"/>
        </w:rPr>
        <w:t xml:space="preserve">                </w:t>
      </w:r>
      <w:r w:rsidR="005E1771" w:rsidRPr="00370CE6">
        <w:rPr>
          <w:rFonts w:ascii="Times New Roman" w:hAnsi="Times New Roman" w:cs="Times New Roman"/>
          <w:b/>
          <w:sz w:val="28"/>
        </w:rPr>
        <w:t>План- конспект родительского собрания в старшей группе</w:t>
      </w:r>
    </w:p>
    <w:p w:rsidR="00377F47" w:rsidRPr="00093B25" w:rsidRDefault="005E1771">
      <w:pPr>
        <w:rPr>
          <w:rFonts w:ascii="Times New Roman" w:hAnsi="Times New Roman" w:cs="Times New Roman"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Тема</w:t>
      </w:r>
      <w:r w:rsidRPr="00093B25">
        <w:rPr>
          <w:rFonts w:ascii="Times New Roman" w:hAnsi="Times New Roman" w:cs="Times New Roman"/>
          <w:sz w:val="28"/>
        </w:rPr>
        <w:t xml:space="preserve"> «Защита прав и достоинств маленького ребенка»</w:t>
      </w:r>
    </w:p>
    <w:p w:rsidR="005E1771" w:rsidRPr="00370CE6" w:rsidRDefault="005E1771">
      <w:pPr>
        <w:rPr>
          <w:rFonts w:ascii="Times New Roman" w:hAnsi="Times New Roman" w:cs="Times New Roman"/>
          <w:b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Задачи:</w:t>
      </w:r>
    </w:p>
    <w:p w:rsidR="005E1771" w:rsidRPr="00093B25" w:rsidRDefault="005E1771">
      <w:p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-  формирование у родителей представления о правах ребенка;</w:t>
      </w:r>
    </w:p>
    <w:p w:rsidR="005E1771" w:rsidRPr="00093B25" w:rsidRDefault="005E1771">
      <w:p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- развитие коммуникативных навыков и толерантности;</w:t>
      </w:r>
    </w:p>
    <w:p w:rsidR="005E1771" w:rsidRPr="00093B25" w:rsidRDefault="00093B25">
      <w:p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- воспитание уважения к общечеловеческим ценностям</w:t>
      </w:r>
    </w:p>
    <w:p w:rsidR="005E1771" w:rsidRPr="00093B25" w:rsidRDefault="005E1771">
      <w:p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Форма проведения: лекция</w:t>
      </w:r>
    </w:p>
    <w:p w:rsidR="005E1771" w:rsidRPr="00093B25" w:rsidRDefault="005E1771">
      <w:p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Участники: воспитатель группы, родители.</w:t>
      </w:r>
    </w:p>
    <w:p w:rsidR="005E1771" w:rsidRPr="00093B25" w:rsidRDefault="005E1771">
      <w:pPr>
        <w:rPr>
          <w:rFonts w:ascii="Times New Roman" w:hAnsi="Times New Roman" w:cs="Times New Roman"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Материал:</w:t>
      </w:r>
      <w:r w:rsidRPr="00093B25">
        <w:rPr>
          <w:rFonts w:ascii="Times New Roman" w:hAnsi="Times New Roman" w:cs="Times New Roman"/>
          <w:sz w:val="28"/>
        </w:rPr>
        <w:t xml:space="preserve"> Презентация, плакаты с ключевыми тезисами и словами по теме выступления</w:t>
      </w:r>
      <w:r w:rsidR="00093B25" w:rsidRPr="00093B25">
        <w:rPr>
          <w:rFonts w:ascii="Times New Roman" w:hAnsi="Times New Roman" w:cs="Times New Roman"/>
          <w:sz w:val="28"/>
        </w:rPr>
        <w:t>, лекционный материал, буклеты, рисунки детей на тему.</w:t>
      </w:r>
    </w:p>
    <w:p w:rsidR="005E1771" w:rsidRPr="00093B25" w:rsidRDefault="005E1771">
      <w:pPr>
        <w:rPr>
          <w:rFonts w:ascii="Times New Roman" w:hAnsi="Times New Roman" w:cs="Times New Roman"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Вводная часть</w:t>
      </w:r>
      <w:r w:rsidRPr="00093B25">
        <w:rPr>
          <w:rFonts w:ascii="Times New Roman" w:hAnsi="Times New Roman" w:cs="Times New Roman"/>
          <w:sz w:val="28"/>
        </w:rPr>
        <w:t xml:space="preserve"> (5-7 минут).</w:t>
      </w:r>
    </w:p>
    <w:p w:rsidR="005E1771" w:rsidRPr="00093B25" w:rsidRDefault="005E1771" w:rsidP="005E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Представление воспитателем темы и участников собрания.</w:t>
      </w:r>
    </w:p>
    <w:p w:rsidR="005E1771" w:rsidRPr="00093B25" w:rsidRDefault="005E1771" w:rsidP="005E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Коллективная игра на привлечение внимания, сплочение коллектива родителей.</w:t>
      </w:r>
    </w:p>
    <w:p w:rsidR="005E1771" w:rsidRPr="00093B25" w:rsidRDefault="005E1771" w:rsidP="005E1771">
      <w:pPr>
        <w:rPr>
          <w:rFonts w:ascii="Times New Roman" w:hAnsi="Times New Roman" w:cs="Times New Roman"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Основная часть</w:t>
      </w:r>
      <w:r w:rsidRPr="00093B25">
        <w:rPr>
          <w:rFonts w:ascii="Times New Roman" w:hAnsi="Times New Roman" w:cs="Times New Roman"/>
          <w:sz w:val="28"/>
        </w:rPr>
        <w:t xml:space="preserve"> (30-35 минут).</w:t>
      </w:r>
    </w:p>
    <w:p w:rsidR="005E1771" w:rsidRDefault="005E1771" w:rsidP="005E17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Выступление воспитателя группы на тему «</w:t>
      </w:r>
      <w:r w:rsidRPr="00093B25">
        <w:rPr>
          <w:rFonts w:ascii="Times New Roman" w:hAnsi="Times New Roman" w:cs="Times New Roman"/>
          <w:sz w:val="28"/>
        </w:rPr>
        <w:t>Защита прав и достоинств маленького ребенка»</w:t>
      </w:r>
      <w:r w:rsidRPr="00093B25">
        <w:rPr>
          <w:rFonts w:ascii="Times New Roman" w:hAnsi="Times New Roman" w:cs="Times New Roman"/>
          <w:sz w:val="28"/>
        </w:rPr>
        <w:t>, сопровождаемое показом презентации</w:t>
      </w:r>
      <w:r w:rsidR="00093B25" w:rsidRPr="00093B25">
        <w:rPr>
          <w:rFonts w:ascii="Times New Roman" w:hAnsi="Times New Roman" w:cs="Times New Roman"/>
          <w:sz w:val="28"/>
        </w:rPr>
        <w:t xml:space="preserve"> и выставкой детских рисунков на тему «Права ребенка»</w:t>
      </w:r>
      <w:r w:rsidRPr="00093B25">
        <w:rPr>
          <w:rFonts w:ascii="Times New Roman" w:hAnsi="Times New Roman" w:cs="Times New Roman"/>
          <w:sz w:val="28"/>
        </w:rPr>
        <w:t xml:space="preserve"> (10-15 минут).</w:t>
      </w:r>
    </w:p>
    <w:p w:rsidR="00093B25" w:rsidRPr="00093B25" w:rsidRDefault="00093B25" w:rsidP="00093B25">
      <w:pPr>
        <w:pStyle w:val="a4"/>
        <w:shd w:val="clear" w:color="auto" w:fill="FFFFFF"/>
        <w:spacing w:before="0" w:beforeAutospacing="0" w:after="0" w:afterAutospacing="0" w:line="294" w:lineRule="atLeast"/>
        <w:ind w:left="345"/>
        <w:rPr>
          <w:rFonts w:ascii="Arial" w:hAnsi="Arial" w:cs="Arial"/>
          <w:color w:val="000000"/>
          <w:sz w:val="22"/>
          <w:szCs w:val="21"/>
        </w:rPr>
      </w:pPr>
      <w:r w:rsidRPr="00093B25">
        <w:rPr>
          <w:color w:val="000000"/>
          <w:sz w:val="28"/>
        </w:rPr>
        <w:t>Уважаемые родители! Сегодня мы с вами собрались, чтобы обсудить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 Поскольку ребенок воспитывается в семье, сразу вопрос: «Что такое семья?» (</w:t>
      </w:r>
      <w:r w:rsidRPr="00093B25">
        <w:rPr>
          <w:i/>
          <w:iCs/>
          <w:color w:val="000000"/>
          <w:sz w:val="28"/>
        </w:rPr>
        <w:t>высказывания родителей)</w:t>
      </w:r>
    </w:p>
    <w:p w:rsidR="00093B25" w:rsidRPr="00093B25" w:rsidRDefault="00093B25" w:rsidP="00093B25">
      <w:pPr>
        <w:pStyle w:val="a4"/>
        <w:shd w:val="clear" w:color="auto" w:fill="FFFFFF"/>
        <w:spacing w:before="0" w:beforeAutospacing="0" w:after="0" w:afterAutospacing="0" w:line="294" w:lineRule="atLeast"/>
        <w:ind w:left="345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</w:rPr>
        <w:t>Теперь давайте рассмотрим рисунки</w:t>
      </w:r>
      <w:r w:rsidRPr="00093B25">
        <w:rPr>
          <w:color w:val="000000"/>
          <w:sz w:val="28"/>
        </w:rPr>
        <w:t xml:space="preserve"> ваших детей</w:t>
      </w:r>
      <w:r>
        <w:rPr>
          <w:color w:val="000000"/>
          <w:sz w:val="28"/>
        </w:rPr>
        <w:t xml:space="preserve">, как </w:t>
      </w:r>
      <w:proofErr w:type="gramStart"/>
      <w:r>
        <w:rPr>
          <w:color w:val="000000"/>
          <w:sz w:val="28"/>
        </w:rPr>
        <w:t xml:space="preserve">ответы </w:t>
      </w:r>
      <w:r w:rsidRPr="00093B25">
        <w:rPr>
          <w:color w:val="000000"/>
          <w:sz w:val="28"/>
        </w:rPr>
        <w:t xml:space="preserve"> на</w:t>
      </w:r>
      <w:proofErr w:type="gramEnd"/>
      <w:r w:rsidRPr="00093B25">
        <w:rPr>
          <w:color w:val="000000"/>
          <w:sz w:val="28"/>
        </w:rPr>
        <w:t xml:space="preserve"> вопрос «Что же такое семья?»</w:t>
      </w:r>
    </w:p>
    <w:p w:rsidR="00093B25" w:rsidRPr="00093B25" w:rsidRDefault="00093B25" w:rsidP="00093B25">
      <w:pPr>
        <w:pStyle w:val="a4"/>
        <w:shd w:val="clear" w:color="auto" w:fill="FFFFFF"/>
        <w:spacing w:before="0" w:beforeAutospacing="0" w:after="0" w:afterAutospacing="0" w:line="294" w:lineRule="atLeast"/>
        <w:ind w:left="345"/>
        <w:rPr>
          <w:rFonts w:ascii="Arial" w:hAnsi="Arial" w:cs="Arial"/>
          <w:color w:val="000000"/>
          <w:sz w:val="22"/>
          <w:szCs w:val="21"/>
        </w:rPr>
      </w:pPr>
      <w:r w:rsidRPr="00093B25">
        <w:rPr>
          <w:color w:val="000000"/>
          <w:sz w:val="28"/>
        </w:rPr>
        <w:t>Итак, </w:t>
      </w:r>
      <w:r w:rsidRPr="00093B25">
        <w:rPr>
          <w:b/>
          <w:bCs/>
          <w:color w:val="000000"/>
          <w:sz w:val="28"/>
        </w:rPr>
        <w:t>семья </w:t>
      </w:r>
      <w:r w:rsidRPr="00093B25">
        <w:rPr>
          <w:color w:val="000000"/>
          <w:sz w:val="28"/>
        </w:rPr>
        <w:t>- это группа живущих вместе родственников (муж, жена, родители с детьми); объединение людей, сплоченных общими интересами.</w:t>
      </w:r>
    </w:p>
    <w:p w:rsidR="00093B25" w:rsidRPr="00093B25" w:rsidRDefault="00093B25" w:rsidP="00093B25">
      <w:pPr>
        <w:pStyle w:val="a4"/>
        <w:shd w:val="clear" w:color="auto" w:fill="FFFFFF"/>
        <w:spacing w:before="0" w:beforeAutospacing="0" w:after="0" w:afterAutospacing="0" w:line="294" w:lineRule="atLeast"/>
        <w:ind w:left="345"/>
        <w:rPr>
          <w:rFonts w:ascii="Arial" w:hAnsi="Arial" w:cs="Arial"/>
          <w:color w:val="000000"/>
          <w:sz w:val="22"/>
          <w:szCs w:val="21"/>
        </w:rPr>
      </w:pPr>
      <w:proofErr w:type="gramStart"/>
      <w:r w:rsidRPr="00093B25">
        <w:rPr>
          <w:color w:val="000000"/>
          <w:sz w:val="28"/>
        </w:rPr>
        <w:t>( Ожегов</w:t>
      </w:r>
      <w:proofErr w:type="gramEnd"/>
      <w:r w:rsidRPr="00093B25">
        <w:rPr>
          <w:color w:val="000000"/>
          <w:sz w:val="28"/>
        </w:rPr>
        <w:t xml:space="preserve"> С.И., Словарь русского языка)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Ценность семьи как важнейшего института воспитания и социализации детей никогда не вызывала сомнений. То, что несет в себе семья, невозможно ничем заменить. Истинные духовные ценности человека возможно сохранить только в семье, а передать их – только через детей.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Дошкольное детство - уникальный период в жизни человека, в процессе которого формируется здоровье и осуществляется развитие личности. В то же </w:t>
      </w:r>
      <w:proofErr w:type="gramStart"/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время </w:t>
      </w:r>
      <w:r w:rsidR="00370CE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это</w:t>
      </w:r>
      <w:proofErr w:type="gramEnd"/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период, в течение которого ребенок находится в полной зависимости от окружающих его взрослых - родителей и педагогов. Здоровье </w:t>
      </w: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детей и их полноценное развитие во многом определяется эффективностью по защите их прав.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Наше будущее и будущее России зависит от того, какое воспитание, образование и развитие получат наши дети, как они будут подготовлены к жизни в нашем быстро меняющемся мире.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Жизнеобеспечение детей и защита детства относятся к приоритетным стратегическим задачам экономической и социальной политики государства, решению которых в последнее время постоянно уделяется внимание.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Ребенок верит в любовь и доброе отношение взрослых к нему и в свою очередь рассчитывает на их любовь и защиту.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1989 году Генеральная Ассамблея ООН приняла </w:t>
      </w:r>
      <w:r w:rsidRPr="00093B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Конвенцию о правах ребенка. </w:t>
      </w: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Она состоит из 54 статей, которые раскрывают права каждого человека от рождения до 18 лет на выживание, развитие, защиту от эксплуатации и насилия и других форм злоупотребления.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Конституция РФ</w:t>
      </w: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закрепила положение о том, что детство находится под защитой государства. Утвердила основные гарантии жизнеобеспечения детей, включая охрану здоровья, возможность получения </w:t>
      </w:r>
      <w:proofErr w:type="gramStart"/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образования ,право</w:t>
      </w:r>
      <w:proofErr w:type="gramEnd"/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жилье, социальное обеспечение и т.д. Таким образом. Конституция РФ признает и гарантирует права и свободы человека согласно общепринятым нормам международного права.</w:t>
      </w:r>
    </w:p>
    <w:p w:rsidR="00093B25" w:rsidRP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Семейный кодекс РФ</w:t>
      </w: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(ст.63) предусматривает, что родители не вправе причинять вред физическому и психическому здоровью детей, их нравственному развитию. Способы воспитания должны исключать пренебрежительное жестокое. грубое, унижающее человеческое достоинство обращение, их оскорбление или эксплуатацию.</w:t>
      </w:r>
    </w:p>
    <w:p w:rsidR="00093B25" w:rsidRDefault="00093B25" w:rsidP="00093B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Важно, чтобы дети росли в атмосфере уважения и не страдали от негативных последствий. </w:t>
      </w:r>
      <w:proofErr w:type="gramStart"/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слабых рук</w:t>
      </w:r>
      <w:proofErr w:type="gramEnd"/>
      <w:r w:rsidRPr="00093B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руках малышей- наше с вами будущее, наш завтрашний день.</w:t>
      </w:r>
    </w:p>
    <w:p w:rsidR="00370CE6" w:rsidRPr="00370CE6" w:rsidRDefault="00370CE6" w:rsidP="00093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70CE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Многие родители при негативном поведении ребенка используют телесные наказания, угрозы, запугивания, проявляют чрезмерную строгость. При этом они не придают значения переживаниям детей. Они не </w:t>
      </w:r>
      <w:proofErr w:type="gramStart"/>
      <w:r w:rsidRPr="00370CE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понимают ,</w:t>
      </w:r>
      <w:proofErr w:type="gramEnd"/>
      <w:r w:rsidRPr="00370CE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что их дети нуждаются в защите и любви со стороны всех членов семьи, что уверенность в себе и свои возможности, ценностные ориентиры и мировоззрение у детей формируется прежде всего в семье.</w:t>
      </w:r>
    </w:p>
    <w:p w:rsidR="005E1771" w:rsidRPr="00093B25" w:rsidRDefault="005E1771" w:rsidP="005E17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Обсуждение материала. Вопросы родителей.</w:t>
      </w:r>
    </w:p>
    <w:p w:rsidR="005E1771" w:rsidRPr="00093B25" w:rsidRDefault="005E1771" w:rsidP="005E1771">
      <w:pPr>
        <w:rPr>
          <w:rFonts w:ascii="Times New Roman" w:hAnsi="Times New Roman" w:cs="Times New Roman"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Разное</w:t>
      </w:r>
      <w:r w:rsidR="00093B25" w:rsidRPr="00093B25">
        <w:rPr>
          <w:rFonts w:ascii="Times New Roman" w:hAnsi="Times New Roman" w:cs="Times New Roman"/>
          <w:sz w:val="28"/>
        </w:rPr>
        <w:t xml:space="preserve"> </w:t>
      </w:r>
      <w:r w:rsidRPr="00093B25">
        <w:rPr>
          <w:rFonts w:ascii="Times New Roman" w:hAnsi="Times New Roman" w:cs="Times New Roman"/>
          <w:sz w:val="28"/>
        </w:rPr>
        <w:t>(7-10 минут)</w:t>
      </w:r>
    </w:p>
    <w:p w:rsidR="005E1771" w:rsidRPr="00093B25" w:rsidRDefault="005E1771" w:rsidP="005E17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Представление родителям библиотеки педагогической литературы по теме собрания.</w:t>
      </w:r>
    </w:p>
    <w:p w:rsidR="005E1771" w:rsidRPr="00093B25" w:rsidRDefault="005E1771" w:rsidP="005E17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Обсуждение вопросов содержания детей в детском саду, проведения досугов, организация совместных мероприятий семьи и ДОУ.</w:t>
      </w:r>
    </w:p>
    <w:p w:rsidR="005E1771" w:rsidRPr="00093B25" w:rsidRDefault="005E1771" w:rsidP="005E1771">
      <w:pPr>
        <w:rPr>
          <w:rFonts w:ascii="Times New Roman" w:hAnsi="Times New Roman" w:cs="Times New Roman"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Подведение итогов</w:t>
      </w:r>
      <w:r w:rsidRPr="00093B25">
        <w:rPr>
          <w:rFonts w:ascii="Times New Roman" w:hAnsi="Times New Roman" w:cs="Times New Roman"/>
          <w:sz w:val="28"/>
        </w:rPr>
        <w:t xml:space="preserve"> (3-5 минут)</w:t>
      </w:r>
    </w:p>
    <w:p w:rsidR="005E1771" w:rsidRPr="00093B25" w:rsidRDefault="005E1771" w:rsidP="005E1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lastRenderedPageBreak/>
        <w:t>Оценка результативности родительского собрания при помощи определения родителями своей позиции на собрании.</w:t>
      </w:r>
    </w:p>
    <w:p w:rsidR="005E1771" w:rsidRPr="00093B25" w:rsidRDefault="005E1771" w:rsidP="005E1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093B25">
        <w:rPr>
          <w:rFonts w:ascii="Times New Roman" w:hAnsi="Times New Roman" w:cs="Times New Roman"/>
          <w:sz w:val="28"/>
        </w:rPr>
        <w:t>Выдача буклетов по теме собрания.</w:t>
      </w:r>
    </w:p>
    <w:p w:rsidR="005E1771" w:rsidRPr="00093B25" w:rsidRDefault="005E1771" w:rsidP="005E1771">
      <w:pPr>
        <w:pStyle w:val="a3"/>
        <w:rPr>
          <w:rFonts w:ascii="Times New Roman" w:hAnsi="Times New Roman" w:cs="Times New Roman"/>
          <w:sz w:val="28"/>
        </w:rPr>
      </w:pPr>
    </w:p>
    <w:p w:rsidR="005E1771" w:rsidRPr="00370CE6" w:rsidRDefault="00093B25">
      <w:pPr>
        <w:rPr>
          <w:rFonts w:ascii="Times New Roman" w:hAnsi="Times New Roman" w:cs="Times New Roman"/>
          <w:b/>
          <w:sz w:val="28"/>
        </w:rPr>
      </w:pPr>
      <w:r w:rsidRPr="00370CE6">
        <w:rPr>
          <w:rFonts w:ascii="Times New Roman" w:hAnsi="Times New Roman" w:cs="Times New Roman"/>
          <w:b/>
          <w:sz w:val="28"/>
        </w:rPr>
        <w:t>Литература для подготовки к собранию:</w:t>
      </w:r>
    </w:p>
    <w:p w:rsidR="00370CE6" w:rsidRDefault="00370CE6" w:rsidP="00370C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Гуров В.Н. Социальная работа образовательных учреждений. -  М.: 2006.</w:t>
      </w:r>
    </w:p>
    <w:p w:rsidR="00370CE6" w:rsidRDefault="00370CE6" w:rsidP="00370C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.Защита прав и достоинства маленького ребёнка (пособие для работников ДОУ). - М.: «Просвещение», 2006.</w:t>
      </w:r>
    </w:p>
    <w:p w:rsidR="00370CE6" w:rsidRDefault="00370CE6" w:rsidP="00370C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.Шнекендорф З.К. Путеводитель по Конвенции о правах ребёнка. - М.: 1997.</w:t>
      </w:r>
    </w:p>
    <w:p w:rsidR="00370CE6" w:rsidRDefault="00370CE6" w:rsidP="00370CE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. Айзер Л.К. Правовые аспекты семьи. М. 1995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>. Закон РФ “Об образовании”. (В редакции Федерального закона от 13 января 1996 года N 12-</w:t>
      </w:r>
      <w:proofErr w:type="gramStart"/>
      <w:r>
        <w:rPr>
          <w:rStyle w:val="c0"/>
          <w:color w:val="000000"/>
          <w:sz w:val="28"/>
          <w:szCs w:val="28"/>
        </w:rPr>
        <w:t>ФЗ)</w:t>
      </w:r>
      <w:r>
        <w:rPr>
          <w:rStyle w:val="c0"/>
          <w:color w:val="000000"/>
          <w:sz w:val="28"/>
          <w:szCs w:val="28"/>
        </w:rPr>
        <w:t>(</w:t>
      </w:r>
      <w:proofErr w:type="gramEnd"/>
      <w:r>
        <w:rPr>
          <w:rStyle w:val="c0"/>
          <w:color w:val="000000"/>
          <w:sz w:val="28"/>
          <w:szCs w:val="28"/>
        </w:rPr>
        <w:t>с изменениями)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. Конституция (основной закон) Российской Федерации. М., 1992.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. Конвенция ООН о правах ребёнка (1991 г.)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 xml:space="preserve">. Лебедев О. Права детей: личные права детей в системе образования// Народное образование. </w:t>
      </w:r>
      <w:proofErr w:type="gramStart"/>
      <w:r>
        <w:rPr>
          <w:rStyle w:val="c0"/>
          <w:color w:val="000000"/>
          <w:sz w:val="28"/>
          <w:szCs w:val="28"/>
        </w:rPr>
        <w:t>2001.№</w:t>
      </w:r>
      <w:proofErr w:type="gramEnd"/>
      <w:r>
        <w:rPr>
          <w:rStyle w:val="c0"/>
          <w:color w:val="000000"/>
          <w:sz w:val="28"/>
          <w:szCs w:val="28"/>
        </w:rPr>
        <w:t>2. с.26-38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. Юридический словарь-справочник для населения – М., 1982.</w:t>
      </w:r>
    </w:p>
    <w:p w:rsidR="00093B25" w:rsidRPr="00093B25" w:rsidRDefault="00093B25">
      <w:pPr>
        <w:rPr>
          <w:rFonts w:ascii="Times New Roman" w:hAnsi="Times New Roman" w:cs="Times New Roman"/>
          <w:sz w:val="28"/>
        </w:rPr>
      </w:pPr>
    </w:p>
    <w:sectPr w:rsidR="00093B25" w:rsidRPr="00093B25" w:rsidSect="00370CE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3EB2"/>
    <w:multiLevelType w:val="hybridMultilevel"/>
    <w:tmpl w:val="3766A308"/>
    <w:lvl w:ilvl="0" w:tplc="77D0F8A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B1C244C"/>
    <w:multiLevelType w:val="hybridMultilevel"/>
    <w:tmpl w:val="71BA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5286"/>
    <w:multiLevelType w:val="hybridMultilevel"/>
    <w:tmpl w:val="183E430E"/>
    <w:lvl w:ilvl="0" w:tplc="9AAE94E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FF55802"/>
    <w:multiLevelType w:val="hybridMultilevel"/>
    <w:tmpl w:val="32B21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25C95"/>
    <w:multiLevelType w:val="hybridMultilevel"/>
    <w:tmpl w:val="A8F8E1D8"/>
    <w:lvl w:ilvl="0" w:tplc="4B86C51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46"/>
    <w:rsid w:val="00093B25"/>
    <w:rsid w:val="00370CE6"/>
    <w:rsid w:val="00377F47"/>
    <w:rsid w:val="005E1771"/>
    <w:rsid w:val="00E2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3D68-EA62-48E1-ADD5-59BC3D92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7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0CE6"/>
  </w:style>
  <w:style w:type="paragraph" w:customStyle="1" w:styleId="c14">
    <w:name w:val="c14"/>
    <w:basedOn w:val="a"/>
    <w:rsid w:val="0037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2020-09-07T15:42:00Z</dcterms:created>
  <dcterms:modified xsi:type="dcterms:W3CDTF">2020-09-07T16:22:00Z</dcterms:modified>
</cp:coreProperties>
</file>